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276D" w14:textId="0EC57A8A" w:rsidR="00A75DF8" w:rsidRDefault="00431CC7" w:rsidP="008A2F02">
      <w:pPr>
        <w:spacing w:before="100" w:beforeAutospacing="1" w:after="100" w:afterAutospacing="1" w:line="360" w:lineRule="auto"/>
        <w:jc w:val="both"/>
        <w:rPr>
          <w:rFonts w:ascii="Arial" w:hAnsi="Arial" w:cs="Arial"/>
          <w:sz w:val="28"/>
          <w:szCs w:val="28"/>
        </w:rPr>
      </w:pPr>
      <w:r>
        <w:rPr>
          <w:rFonts w:ascii="Arial" w:hAnsi="Arial" w:cs="Arial"/>
          <w:sz w:val="28"/>
          <w:szCs w:val="28"/>
        </w:rPr>
        <w:t>Honorable Ayuntamiento de Chihuahua, estimados medios de comunicación</w:t>
      </w:r>
      <w:r w:rsidR="001236F7">
        <w:rPr>
          <w:rFonts w:ascii="Arial" w:hAnsi="Arial" w:cs="Arial"/>
          <w:sz w:val="28"/>
          <w:szCs w:val="28"/>
        </w:rPr>
        <w:t xml:space="preserve">, en esta ocasión hago uso de la voz en representación de la Fracción </w:t>
      </w:r>
      <w:proofErr w:type="gramStart"/>
      <w:r w:rsidR="001236F7">
        <w:rPr>
          <w:rFonts w:ascii="Arial" w:hAnsi="Arial" w:cs="Arial"/>
          <w:sz w:val="28"/>
          <w:szCs w:val="28"/>
        </w:rPr>
        <w:t>Edilicia</w:t>
      </w:r>
      <w:proofErr w:type="gramEnd"/>
      <w:r w:rsidR="001236F7">
        <w:rPr>
          <w:rFonts w:ascii="Arial" w:hAnsi="Arial" w:cs="Arial"/>
          <w:sz w:val="28"/>
          <w:szCs w:val="28"/>
        </w:rPr>
        <w:t xml:space="preserve"> de MORENA para reflexionar sobre el caso del Predio Enajenado en la Colonia Villa a un lado del Jardín de Niños “Rubén Jaramillo”.</w:t>
      </w:r>
    </w:p>
    <w:p w14:paraId="565307A0" w14:textId="77777777" w:rsidR="007056FC" w:rsidRDefault="007056FC" w:rsidP="008A2F02">
      <w:pPr>
        <w:spacing w:before="100" w:beforeAutospacing="1" w:after="100" w:afterAutospacing="1" w:line="360" w:lineRule="auto"/>
        <w:jc w:val="both"/>
        <w:rPr>
          <w:rFonts w:ascii="Arial" w:hAnsi="Arial" w:cs="Arial"/>
          <w:sz w:val="28"/>
          <w:szCs w:val="28"/>
        </w:rPr>
      </w:pPr>
    </w:p>
    <w:p w14:paraId="6E0D5509" w14:textId="77777777"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 xml:space="preserve">Durante el proceso de fundación de la colonia, en 1972 los vecinos procedieron a construir con sus propios medios, un salón de actos, en el terreno adjunto al Preescolar Rubén Jaramillo, que ha sido utilizado por con distintos fines, como un signo de identidad comunitaria.   </w:t>
      </w:r>
    </w:p>
    <w:p w14:paraId="3CCF896D" w14:textId="77777777" w:rsidR="007056FC" w:rsidRPr="00A75DF8" w:rsidRDefault="007056FC" w:rsidP="00A75DF8">
      <w:pPr>
        <w:spacing w:before="100" w:beforeAutospacing="1" w:after="100" w:afterAutospacing="1" w:line="360" w:lineRule="auto"/>
        <w:jc w:val="both"/>
        <w:rPr>
          <w:rFonts w:ascii="Arial" w:hAnsi="Arial" w:cs="Arial"/>
          <w:sz w:val="28"/>
          <w:szCs w:val="28"/>
        </w:rPr>
      </w:pPr>
    </w:p>
    <w:p w14:paraId="10843F0C" w14:textId="3BEEFFFF"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 xml:space="preserve"> Más recientemente, en 2018, el titular de la Dirección de Desarrollo Humano, hoy alcalde Marco Bonilla, extendió a la dirección del preescolar este oficio en el que informa que se estaban realizando las gestiones para la donación del predio citado, a fin de proceder a ampliar las instalaciones para remodelar el salón de actos, así como de un espacio recreativo para el sano esparcimiento de los infantes. Gracias a este oficio, el preescolar gestionó ante el Instituto Chihuahuense de Infraestructura Física del Gobierno del estado, la construcción de la barda perimetral</w:t>
      </w:r>
      <w:r w:rsidR="007056FC">
        <w:rPr>
          <w:rFonts w:ascii="Arial" w:hAnsi="Arial" w:cs="Arial"/>
          <w:sz w:val="28"/>
          <w:szCs w:val="28"/>
        </w:rPr>
        <w:t>.</w:t>
      </w:r>
    </w:p>
    <w:p w14:paraId="513D54C7" w14:textId="77777777" w:rsidR="007056FC" w:rsidRDefault="007056FC" w:rsidP="00A75DF8">
      <w:pPr>
        <w:spacing w:before="100" w:beforeAutospacing="1" w:after="100" w:afterAutospacing="1" w:line="360" w:lineRule="auto"/>
        <w:jc w:val="both"/>
        <w:rPr>
          <w:rFonts w:ascii="Arial" w:hAnsi="Arial" w:cs="Arial"/>
          <w:sz w:val="28"/>
          <w:szCs w:val="28"/>
        </w:rPr>
      </w:pPr>
    </w:p>
    <w:p w14:paraId="0DB51DF7" w14:textId="77777777" w:rsidR="007056FC" w:rsidRPr="00A75DF8" w:rsidRDefault="007056FC" w:rsidP="00A75DF8">
      <w:pPr>
        <w:spacing w:before="100" w:beforeAutospacing="1" w:after="100" w:afterAutospacing="1" w:line="360" w:lineRule="auto"/>
        <w:jc w:val="both"/>
        <w:rPr>
          <w:rFonts w:ascii="Arial" w:hAnsi="Arial" w:cs="Arial"/>
          <w:sz w:val="28"/>
          <w:szCs w:val="28"/>
        </w:rPr>
      </w:pPr>
    </w:p>
    <w:p w14:paraId="3C735DBE" w14:textId="77777777"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lastRenderedPageBreak/>
        <w:t>•</w:t>
      </w:r>
      <w:r w:rsidRPr="00A75DF8">
        <w:rPr>
          <w:rFonts w:ascii="Arial" w:hAnsi="Arial" w:cs="Arial"/>
          <w:sz w:val="28"/>
          <w:szCs w:val="28"/>
        </w:rPr>
        <w:tab/>
        <w:t>Sin embargo, y a pesar de estos hechos, hacia finales del año pasado, aparecieron letreros que hablaban de la venta del terreno y más recientemente, se presentaron camiones del municipio a derribar el salón de actos, desde la justificación de que el terreno es propiedad del sr José Antonio Miranda.</w:t>
      </w:r>
    </w:p>
    <w:p w14:paraId="6CE9384F" w14:textId="77777777" w:rsidR="00FC3AAF" w:rsidRPr="00A75DF8" w:rsidRDefault="00FC3AAF" w:rsidP="00A75DF8">
      <w:pPr>
        <w:spacing w:before="100" w:beforeAutospacing="1" w:after="100" w:afterAutospacing="1" w:line="360" w:lineRule="auto"/>
        <w:jc w:val="both"/>
        <w:rPr>
          <w:rFonts w:ascii="Arial" w:hAnsi="Arial" w:cs="Arial"/>
          <w:sz w:val="28"/>
          <w:szCs w:val="28"/>
        </w:rPr>
      </w:pPr>
    </w:p>
    <w:p w14:paraId="30E00636" w14:textId="1CED0B40"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 xml:space="preserve">La investigación de los hechos evidenció que el 26 de junio de 2023, en la 17ava sesión de Comisiones Unidas de Desarrollo Urbano y de Hacienda y Planeación, el Lic. Elim Morales subdirector de Propiedad Inmobiliaria falseo la información al señalar que se trataba de un procedimiento de enajenación por la vía de la regularización de una vivienda, presentado por Rubén Corral Rivera, un anciano adulto mayor en condiciones de alta vulnerabilidad. Ante los hechos falseados, la comisión procedió a enajenar el predio por la cantidad de 8, 210. 88 y </w:t>
      </w:r>
      <w:r w:rsidR="00FC3AAF" w:rsidRPr="00A75DF8">
        <w:rPr>
          <w:rFonts w:ascii="Arial" w:hAnsi="Arial" w:cs="Arial"/>
          <w:sz w:val="28"/>
          <w:szCs w:val="28"/>
        </w:rPr>
        <w:t>más</w:t>
      </w:r>
      <w:r w:rsidRPr="00A75DF8">
        <w:rPr>
          <w:rFonts w:ascii="Arial" w:hAnsi="Arial" w:cs="Arial"/>
          <w:sz w:val="28"/>
          <w:szCs w:val="28"/>
        </w:rPr>
        <w:t xml:space="preserve"> tarde, el 9 de agosto de 2023 en la 15ava sesión ordinaria de cabildo se aprobó la enajenación referida. </w:t>
      </w:r>
    </w:p>
    <w:p w14:paraId="1C9C2399" w14:textId="77777777" w:rsidR="00FC3AAF" w:rsidRPr="00A75DF8" w:rsidRDefault="00FC3AAF" w:rsidP="00A75DF8">
      <w:pPr>
        <w:spacing w:before="100" w:beforeAutospacing="1" w:after="100" w:afterAutospacing="1" w:line="360" w:lineRule="auto"/>
        <w:jc w:val="both"/>
        <w:rPr>
          <w:rFonts w:ascii="Arial" w:hAnsi="Arial" w:cs="Arial"/>
          <w:sz w:val="28"/>
          <w:szCs w:val="28"/>
        </w:rPr>
      </w:pPr>
    </w:p>
    <w:p w14:paraId="1D5B0456" w14:textId="4CD55065" w:rsidR="00A75DF8" w:rsidRP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Posteriormente, el 27 de septiembre de 2023, contraviniendo los ordenamientos que establecen que los predios enajenados no pueden gravarse durante los dos años siguientes de su titulación, además de que la propiedad solo será transmisible por herencia, el C</w:t>
      </w:r>
      <w:r w:rsidR="00FC3AAF">
        <w:rPr>
          <w:rFonts w:ascii="Arial" w:hAnsi="Arial" w:cs="Arial"/>
          <w:sz w:val="28"/>
          <w:szCs w:val="28"/>
        </w:rPr>
        <w:t>.</w:t>
      </w:r>
      <w:r w:rsidRPr="00A75DF8">
        <w:rPr>
          <w:rFonts w:ascii="Arial" w:hAnsi="Arial" w:cs="Arial"/>
          <w:sz w:val="28"/>
          <w:szCs w:val="28"/>
        </w:rPr>
        <w:t xml:space="preserve"> Rubén Corral Rivera, procedió a su venta por la cantidad de 967,500 pesos al Sr José Antonio Miranda Mendoza.  </w:t>
      </w:r>
    </w:p>
    <w:p w14:paraId="47C20BFE" w14:textId="1AFA922F"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lastRenderedPageBreak/>
        <w:t>•</w:t>
      </w:r>
      <w:r w:rsidRPr="00A75DF8">
        <w:rPr>
          <w:rFonts w:ascii="Arial" w:hAnsi="Arial" w:cs="Arial"/>
          <w:sz w:val="28"/>
          <w:szCs w:val="28"/>
        </w:rPr>
        <w:tab/>
        <w:t xml:space="preserve"> </w:t>
      </w:r>
      <w:r w:rsidR="00FC3AAF">
        <w:rPr>
          <w:rFonts w:ascii="Arial" w:hAnsi="Arial" w:cs="Arial"/>
          <w:sz w:val="28"/>
          <w:szCs w:val="28"/>
        </w:rPr>
        <w:t>E</w:t>
      </w:r>
      <w:r w:rsidRPr="00A75DF8">
        <w:rPr>
          <w:rFonts w:ascii="Arial" w:hAnsi="Arial" w:cs="Arial"/>
          <w:sz w:val="28"/>
          <w:szCs w:val="28"/>
        </w:rPr>
        <w:t xml:space="preserve">l 15 de noviembre de 2023, se llevó a cabo el pago de traslación de dominio en la Tesorería Municipal para generar la escritura correspondiente, lo que habla de la complicidad de los funcionarios del municipio y también del notario público.  </w:t>
      </w:r>
    </w:p>
    <w:p w14:paraId="7D4A3563" w14:textId="77777777" w:rsidR="00FC3AAF" w:rsidRPr="00A75DF8" w:rsidRDefault="00FC3AAF" w:rsidP="00A75DF8">
      <w:pPr>
        <w:spacing w:before="100" w:beforeAutospacing="1" w:after="100" w:afterAutospacing="1" w:line="360" w:lineRule="auto"/>
        <w:jc w:val="both"/>
        <w:rPr>
          <w:rFonts w:ascii="Arial" w:hAnsi="Arial" w:cs="Arial"/>
          <w:sz w:val="28"/>
          <w:szCs w:val="28"/>
        </w:rPr>
      </w:pPr>
    </w:p>
    <w:p w14:paraId="7A52E450" w14:textId="313E2B03" w:rsidR="00A75DF8" w:rsidRDefault="00A75DF8" w:rsidP="00A75DF8">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 xml:space="preserve">Finalmente, </w:t>
      </w:r>
      <w:r w:rsidR="00FC3AAF">
        <w:rPr>
          <w:rFonts w:ascii="Arial" w:hAnsi="Arial" w:cs="Arial"/>
          <w:sz w:val="28"/>
          <w:szCs w:val="28"/>
        </w:rPr>
        <w:t xml:space="preserve">el </w:t>
      </w:r>
      <w:r w:rsidRPr="00A75DF8">
        <w:rPr>
          <w:rFonts w:ascii="Arial" w:hAnsi="Arial" w:cs="Arial"/>
          <w:sz w:val="28"/>
          <w:szCs w:val="28"/>
        </w:rPr>
        <w:t xml:space="preserve">20 de diciembre de este mismo año, el sr Miranda Mendoza obtuvo por Desarrollo Urbano, la autorización para subdividir el predio en 3 lotes habitacionales, mismos que ahora cuentan con sus respectivas claves catastrales. </w:t>
      </w:r>
    </w:p>
    <w:p w14:paraId="4867293B" w14:textId="77777777" w:rsidR="00FC3AAF" w:rsidRPr="00A75DF8" w:rsidRDefault="00FC3AAF" w:rsidP="00A75DF8">
      <w:pPr>
        <w:spacing w:before="100" w:beforeAutospacing="1" w:after="100" w:afterAutospacing="1" w:line="360" w:lineRule="auto"/>
        <w:jc w:val="both"/>
        <w:rPr>
          <w:rFonts w:ascii="Arial" w:hAnsi="Arial" w:cs="Arial"/>
          <w:sz w:val="28"/>
          <w:szCs w:val="28"/>
        </w:rPr>
      </w:pPr>
    </w:p>
    <w:p w14:paraId="3BC94A4A" w14:textId="092C6BDA" w:rsidR="00A75DF8" w:rsidRDefault="00A75DF8" w:rsidP="009A7A6F">
      <w:pPr>
        <w:spacing w:before="100" w:beforeAutospacing="1" w:after="100" w:afterAutospacing="1" w:line="360" w:lineRule="auto"/>
        <w:jc w:val="both"/>
        <w:rPr>
          <w:rFonts w:ascii="Arial" w:hAnsi="Arial" w:cs="Arial"/>
          <w:sz w:val="28"/>
          <w:szCs w:val="28"/>
        </w:rPr>
      </w:pPr>
      <w:r w:rsidRPr="00A75DF8">
        <w:rPr>
          <w:rFonts w:ascii="Arial" w:hAnsi="Arial" w:cs="Arial"/>
          <w:sz w:val="28"/>
          <w:szCs w:val="28"/>
        </w:rPr>
        <w:t>•</w:t>
      </w:r>
      <w:r w:rsidRPr="00A75DF8">
        <w:rPr>
          <w:rFonts w:ascii="Arial" w:hAnsi="Arial" w:cs="Arial"/>
          <w:sz w:val="28"/>
          <w:szCs w:val="28"/>
        </w:rPr>
        <w:tab/>
        <w:t>Ante las situaciones anteriormente expuestas, la fracción edilicia solicitó la intervención de la sindicatura y del Órgano interno de Control</w:t>
      </w:r>
    </w:p>
    <w:p w14:paraId="36372640" w14:textId="77777777" w:rsidR="001236F7" w:rsidRDefault="001236F7" w:rsidP="008A2F02">
      <w:pPr>
        <w:spacing w:before="100" w:beforeAutospacing="1" w:after="100" w:afterAutospacing="1" w:line="360" w:lineRule="auto"/>
        <w:jc w:val="both"/>
        <w:rPr>
          <w:rFonts w:ascii="Arial" w:hAnsi="Arial" w:cs="Arial"/>
          <w:sz w:val="28"/>
          <w:szCs w:val="28"/>
        </w:rPr>
      </w:pPr>
    </w:p>
    <w:p w14:paraId="688090B9" w14:textId="0F1065F6" w:rsidR="001236F7" w:rsidRDefault="002C231E" w:rsidP="008A2F02">
      <w:pPr>
        <w:spacing w:before="100" w:beforeAutospacing="1" w:after="100" w:afterAutospacing="1" w:line="360" w:lineRule="auto"/>
        <w:jc w:val="both"/>
        <w:rPr>
          <w:rFonts w:ascii="Arial" w:hAnsi="Arial" w:cs="Arial"/>
          <w:sz w:val="28"/>
          <w:szCs w:val="28"/>
        </w:rPr>
      </w:pPr>
      <w:r>
        <w:rPr>
          <w:rFonts w:ascii="Arial" w:hAnsi="Arial" w:cs="Arial"/>
          <w:sz w:val="28"/>
          <w:szCs w:val="28"/>
        </w:rPr>
        <w:t>Por lo anteriormente expuesto, p</w:t>
      </w:r>
      <w:r w:rsidR="001236F7">
        <w:rPr>
          <w:rFonts w:ascii="Arial" w:hAnsi="Arial" w:cs="Arial"/>
          <w:sz w:val="28"/>
          <w:szCs w:val="28"/>
        </w:rPr>
        <w:t xml:space="preserve">rimero quiero exponer ante ustedes que en este tema debemos ser claros que se tratan de 2 casos por los que la Fracción </w:t>
      </w:r>
      <w:proofErr w:type="gramStart"/>
      <w:r w:rsidR="001236F7">
        <w:rPr>
          <w:rFonts w:ascii="Arial" w:hAnsi="Arial" w:cs="Arial"/>
          <w:sz w:val="28"/>
          <w:szCs w:val="28"/>
        </w:rPr>
        <w:t>Edilicia</w:t>
      </w:r>
      <w:proofErr w:type="gramEnd"/>
      <w:r w:rsidR="001236F7">
        <w:rPr>
          <w:rFonts w:ascii="Arial" w:hAnsi="Arial" w:cs="Arial"/>
          <w:sz w:val="28"/>
          <w:szCs w:val="28"/>
        </w:rPr>
        <w:t xml:space="preserve"> de MORENA busca la verdad y la justicia.</w:t>
      </w:r>
    </w:p>
    <w:p w14:paraId="05A10914" w14:textId="77777777" w:rsidR="001236F7" w:rsidRDefault="001236F7" w:rsidP="008A2F02">
      <w:pPr>
        <w:spacing w:before="100" w:beforeAutospacing="1" w:after="100" w:afterAutospacing="1" w:line="360" w:lineRule="auto"/>
        <w:jc w:val="both"/>
        <w:rPr>
          <w:rFonts w:ascii="Arial" w:hAnsi="Arial" w:cs="Arial"/>
          <w:sz w:val="28"/>
          <w:szCs w:val="28"/>
        </w:rPr>
      </w:pPr>
    </w:p>
    <w:p w14:paraId="20689BE6" w14:textId="77777777" w:rsidR="002C231E" w:rsidRDefault="002C231E" w:rsidP="008A2F02">
      <w:pPr>
        <w:spacing w:before="100" w:beforeAutospacing="1" w:after="100" w:afterAutospacing="1" w:line="360" w:lineRule="auto"/>
        <w:jc w:val="both"/>
        <w:rPr>
          <w:rFonts w:ascii="Arial" w:hAnsi="Arial" w:cs="Arial"/>
          <w:sz w:val="28"/>
          <w:szCs w:val="28"/>
        </w:rPr>
      </w:pPr>
    </w:p>
    <w:p w14:paraId="5207FD35" w14:textId="77777777" w:rsidR="002C231E" w:rsidRDefault="002C231E" w:rsidP="008A2F02">
      <w:pPr>
        <w:spacing w:before="100" w:beforeAutospacing="1" w:after="100" w:afterAutospacing="1" w:line="360" w:lineRule="auto"/>
        <w:jc w:val="both"/>
        <w:rPr>
          <w:rFonts w:ascii="Arial" w:hAnsi="Arial" w:cs="Arial"/>
          <w:sz w:val="28"/>
          <w:szCs w:val="28"/>
        </w:rPr>
      </w:pPr>
    </w:p>
    <w:p w14:paraId="1B165424" w14:textId="77777777" w:rsidR="002C231E" w:rsidRDefault="002C231E" w:rsidP="008A2F02">
      <w:pPr>
        <w:spacing w:before="100" w:beforeAutospacing="1" w:after="100" w:afterAutospacing="1" w:line="360" w:lineRule="auto"/>
        <w:jc w:val="both"/>
        <w:rPr>
          <w:rFonts w:ascii="Arial" w:hAnsi="Arial" w:cs="Arial"/>
          <w:sz w:val="28"/>
          <w:szCs w:val="28"/>
        </w:rPr>
      </w:pPr>
    </w:p>
    <w:p w14:paraId="47DA22AA" w14:textId="7869EFB4" w:rsidR="001236F7" w:rsidRDefault="001236F7" w:rsidP="008A2F02">
      <w:pPr>
        <w:spacing w:before="100" w:beforeAutospacing="1" w:after="100" w:afterAutospacing="1" w:line="360" w:lineRule="auto"/>
        <w:jc w:val="both"/>
        <w:rPr>
          <w:rFonts w:ascii="Arial" w:hAnsi="Arial" w:cs="Arial"/>
          <w:sz w:val="28"/>
          <w:szCs w:val="28"/>
        </w:rPr>
      </w:pPr>
      <w:r>
        <w:rPr>
          <w:rFonts w:ascii="Arial" w:hAnsi="Arial" w:cs="Arial"/>
          <w:sz w:val="28"/>
          <w:szCs w:val="28"/>
        </w:rPr>
        <w:lastRenderedPageBreak/>
        <w:t xml:space="preserve">El primer caso tiene que ver con la enajenación del predio en favor de un particular, en una historia a todas luces creada para engañarnos y poder así nosotros favorecer lo que hasta ese momento parecía una “ayuda social”. Sin embargo, </w:t>
      </w:r>
      <w:r w:rsidR="00C90D9A">
        <w:rPr>
          <w:rFonts w:ascii="Arial" w:hAnsi="Arial" w:cs="Arial"/>
          <w:sz w:val="28"/>
          <w:szCs w:val="28"/>
        </w:rPr>
        <w:t>ha</w:t>
      </w:r>
      <w:r>
        <w:rPr>
          <w:rFonts w:ascii="Arial" w:hAnsi="Arial" w:cs="Arial"/>
          <w:sz w:val="28"/>
          <w:szCs w:val="28"/>
        </w:rPr>
        <w:t xml:space="preserve"> quedado claro que se trata de un presunto fraude, donde pudieran estar involucrados servidores públicos y particulares, buscando satisfacer sus bolsillos a costa del patrimonio municipal.</w:t>
      </w:r>
    </w:p>
    <w:p w14:paraId="68A359D0" w14:textId="77777777" w:rsidR="001236F7" w:rsidRDefault="001236F7" w:rsidP="008A2F02">
      <w:pPr>
        <w:spacing w:before="100" w:beforeAutospacing="1" w:after="100" w:afterAutospacing="1" w:line="360" w:lineRule="auto"/>
        <w:jc w:val="both"/>
        <w:rPr>
          <w:rFonts w:ascii="Arial" w:hAnsi="Arial" w:cs="Arial"/>
          <w:sz w:val="28"/>
          <w:szCs w:val="28"/>
        </w:rPr>
      </w:pPr>
    </w:p>
    <w:p w14:paraId="2E998761" w14:textId="25BF30A4" w:rsidR="001236F7" w:rsidRDefault="001236F7" w:rsidP="008A2F02">
      <w:pPr>
        <w:spacing w:before="100" w:beforeAutospacing="1" w:after="100" w:afterAutospacing="1" w:line="360" w:lineRule="auto"/>
        <w:jc w:val="both"/>
        <w:rPr>
          <w:rFonts w:ascii="Arial" w:hAnsi="Arial" w:cs="Arial"/>
          <w:sz w:val="28"/>
          <w:szCs w:val="28"/>
        </w:rPr>
      </w:pPr>
      <w:r>
        <w:rPr>
          <w:rFonts w:ascii="Arial" w:hAnsi="Arial" w:cs="Arial"/>
          <w:sz w:val="28"/>
          <w:szCs w:val="28"/>
        </w:rPr>
        <w:t>El segundo caso tiene que ver con la injusticia con la que ha sido tratado el “Jardín de Niños Rubén Jaramillo”, quienes desde más de 6 años han buscado ampliar sus instalaciones, pues la matricula ha ido creciendo y su espacio ha quedado limitado.</w:t>
      </w:r>
    </w:p>
    <w:p w14:paraId="078AF303" w14:textId="77777777" w:rsidR="00431CC7" w:rsidRDefault="00431CC7" w:rsidP="008A2F02">
      <w:pPr>
        <w:spacing w:before="100" w:beforeAutospacing="1" w:after="100" w:afterAutospacing="1" w:line="360" w:lineRule="auto"/>
        <w:jc w:val="both"/>
        <w:rPr>
          <w:rFonts w:ascii="Arial" w:hAnsi="Arial" w:cs="Arial"/>
          <w:sz w:val="28"/>
          <w:szCs w:val="28"/>
        </w:rPr>
      </w:pPr>
    </w:p>
    <w:p w14:paraId="213BB489" w14:textId="4D773D11" w:rsidR="0032023B" w:rsidRDefault="001236F7" w:rsidP="008A2F02">
      <w:p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Por lo anterior señor presidente, sabedores de su </w:t>
      </w:r>
      <w:r w:rsidR="0032023B">
        <w:rPr>
          <w:rFonts w:ascii="Arial" w:hAnsi="Arial" w:cs="Arial"/>
          <w:sz w:val="28"/>
          <w:szCs w:val="28"/>
        </w:rPr>
        <w:t>interés</w:t>
      </w:r>
      <w:r>
        <w:rPr>
          <w:rFonts w:ascii="Arial" w:hAnsi="Arial" w:cs="Arial"/>
          <w:sz w:val="28"/>
          <w:szCs w:val="28"/>
        </w:rPr>
        <w:t xml:space="preserve"> por la transparencia y la educación le queremos solicitar lo siguiente:</w:t>
      </w:r>
    </w:p>
    <w:p w14:paraId="7A2DDA9B" w14:textId="101FF50A" w:rsidR="001236F7" w:rsidRDefault="001236F7" w:rsidP="001236F7">
      <w:pPr>
        <w:pStyle w:val="Prrafodelista"/>
        <w:numPr>
          <w:ilvl w:val="0"/>
          <w:numId w:val="4"/>
        </w:num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Que independientemente de que se haya ya comenzado con el procedimiento para revertir la </w:t>
      </w:r>
      <w:r w:rsidR="0032023B">
        <w:rPr>
          <w:rFonts w:ascii="Arial" w:hAnsi="Arial" w:cs="Arial"/>
          <w:sz w:val="28"/>
          <w:szCs w:val="28"/>
        </w:rPr>
        <w:t>enajenación, se investigue a fondo para que se sancione a los servidores públicos involucrados y que este tipo de prácticas no se repitan nunca más.</w:t>
      </w:r>
    </w:p>
    <w:p w14:paraId="2CA6FCE5" w14:textId="77777777" w:rsidR="0032023B" w:rsidRDefault="0032023B" w:rsidP="0032023B">
      <w:pPr>
        <w:pStyle w:val="Prrafodelista"/>
        <w:spacing w:before="100" w:beforeAutospacing="1" w:after="100" w:afterAutospacing="1" w:line="360" w:lineRule="auto"/>
        <w:jc w:val="both"/>
        <w:rPr>
          <w:rFonts w:ascii="Arial" w:hAnsi="Arial" w:cs="Arial"/>
          <w:sz w:val="28"/>
          <w:szCs w:val="28"/>
        </w:rPr>
      </w:pPr>
    </w:p>
    <w:p w14:paraId="18F46EA1" w14:textId="15AB80B3" w:rsidR="0032023B" w:rsidRDefault="0032023B" w:rsidP="001236F7">
      <w:pPr>
        <w:pStyle w:val="Prrafodelista"/>
        <w:numPr>
          <w:ilvl w:val="0"/>
          <w:numId w:val="4"/>
        </w:num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Que se analice sobre la posibilidad de satisfacer la necesidad que tiene el “Jardín de Niños Rubén Jaramillo” por contar con un predio mucho más grande para poder atender a más familias del sector.  </w:t>
      </w:r>
    </w:p>
    <w:p w14:paraId="5827DF53" w14:textId="77777777" w:rsidR="0032023B" w:rsidRPr="0032023B" w:rsidRDefault="0032023B" w:rsidP="0032023B">
      <w:pPr>
        <w:pStyle w:val="Prrafodelista"/>
        <w:rPr>
          <w:rFonts w:ascii="Arial" w:hAnsi="Arial" w:cs="Arial"/>
          <w:sz w:val="28"/>
          <w:szCs w:val="28"/>
        </w:rPr>
      </w:pPr>
    </w:p>
    <w:p w14:paraId="7BA08554" w14:textId="77777777" w:rsidR="0032023B" w:rsidRDefault="0032023B" w:rsidP="0032023B">
      <w:pPr>
        <w:spacing w:before="100" w:beforeAutospacing="1" w:after="100" w:afterAutospacing="1" w:line="360" w:lineRule="auto"/>
        <w:jc w:val="both"/>
        <w:rPr>
          <w:rFonts w:ascii="Arial" w:hAnsi="Arial" w:cs="Arial"/>
          <w:sz w:val="28"/>
          <w:szCs w:val="28"/>
        </w:rPr>
      </w:pPr>
    </w:p>
    <w:p w14:paraId="68EE619D" w14:textId="69F36468" w:rsidR="0032023B" w:rsidRDefault="0032023B" w:rsidP="0032023B">
      <w:p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En otras ocasiones usted ha instruido para que se actúe con prontitud y se de respuesta a la ciudadanía sobre sus problemáticas, esperamos señor presidente que en esta ocasión no sea la excepción. </w:t>
      </w:r>
    </w:p>
    <w:p w14:paraId="5F0D8A45" w14:textId="77777777" w:rsidR="0032023B" w:rsidRDefault="0032023B" w:rsidP="0032023B">
      <w:pPr>
        <w:spacing w:before="100" w:beforeAutospacing="1" w:after="100" w:afterAutospacing="1" w:line="360" w:lineRule="auto"/>
        <w:jc w:val="both"/>
        <w:rPr>
          <w:rFonts w:ascii="Arial" w:hAnsi="Arial" w:cs="Arial"/>
          <w:sz w:val="28"/>
          <w:szCs w:val="28"/>
        </w:rPr>
      </w:pPr>
    </w:p>
    <w:p w14:paraId="7C19AA9C" w14:textId="17F28BC6" w:rsidR="0032023B" w:rsidRDefault="0032023B" w:rsidP="0032023B">
      <w:pPr>
        <w:spacing w:before="100" w:beforeAutospacing="1" w:after="100" w:afterAutospacing="1" w:line="360" w:lineRule="auto"/>
        <w:jc w:val="both"/>
        <w:rPr>
          <w:rFonts w:ascii="Arial" w:hAnsi="Arial" w:cs="Arial"/>
          <w:b/>
          <w:bCs/>
          <w:sz w:val="28"/>
          <w:szCs w:val="28"/>
        </w:rPr>
      </w:pPr>
      <w:r w:rsidRPr="0032023B">
        <w:rPr>
          <w:rFonts w:ascii="Arial" w:hAnsi="Arial" w:cs="Arial"/>
          <w:b/>
          <w:bCs/>
          <w:sz w:val="28"/>
          <w:szCs w:val="28"/>
        </w:rPr>
        <w:t>ATENTAMENTE FRACCIÓN EDILICIA DE MORENA</w:t>
      </w:r>
    </w:p>
    <w:p w14:paraId="173D74F2" w14:textId="77777777" w:rsidR="00B63A84" w:rsidRPr="0032023B" w:rsidRDefault="00B63A84" w:rsidP="0032023B">
      <w:pPr>
        <w:spacing w:before="100" w:beforeAutospacing="1" w:after="100" w:afterAutospacing="1" w:line="360" w:lineRule="auto"/>
        <w:jc w:val="both"/>
        <w:rPr>
          <w:rFonts w:ascii="Arial" w:hAnsi="Arial" w:cs="Arial"/>
          <w:b/>
          <w:bCs/>
          <w:sz w:val="28"/>
          <w:szCs w:val="28"/>
        </w:rPr>
      </w:pPr>
    </w:p>
    <w:p w14:paraId="7E51F90A" w14:textId="2CAAEE9A" w:rsidR="0032023B" w:rsidRPr="0032023B" w:rsidRDefault="0032023B" w:rsidP="0032023B">
      <w:pPr>
        <w:pStyle w:val="Prrafodelista"/>
        <w:numPr>
          <w:ilvl w:val="0"/>
          <w:numId w:val="5"/>
        </w:numPr>
        <w:spacing w:before="100" w:beforeAutospacing="1" w:after="100" w:afterAutospacing="1" w:line="360" w:lineRule="auto"/>
        <w:jc w:val="both"/>
        <w:rPr>
          <w:rFonts w:ascii="Arial" w:hAnsi="Arial" w:cs="Arial"/>
          <w:b/>
          <w:bCs/>
          <w:sz w:val="28"/>
          <w:szCs w:val="28"/>
        </w:rPr>
      </w:pPr>
      <w:r w:rsidRPr="0032023B">
        <w:rPr>
          <w:rFonts w:ascii="Arial" w:hAnsi="Arial" w:cs="Arial"/>
          <w:b/>
          <w:bCs/>
          <w:sz w:val="28"/>
          <w:szCs w:val="28"/>
        </w:rPr>
        <w:t>REGIDORA ISHTAR IBARRA BARRAZA</w:t>
      </w:r>
    </w:p>
    <w:p w14:paraId="2165494D" w14:textId="090D9016" w:rsidR="0032023B" w:rsidRPr="0032023B" w:rsidRDefault="0032023B" w:rsidP="0032023B">
      <w:pPr>
        <w:pStyle w:val="Prrafodelista"/>
        <w:numPr>
          <w:ilvl w:val="0"/>
          <w:numId w:val="5"/>
        </w:numPr>
        <w:spacing w:before="100" w:beforeAutospacing="1" w:after="100" w:afterAutospacing="1" w:line="360" w:lineRule="auto"/>
        <w:jc w:val="both"/>
        <w:rPr>
          <w:rFonts w:ascii="Arial" w:hAnsi="Arial" w:cs="Arial"/>
          <w:b/>
          <w:bCs/>
          <w:sz w:val="28"/>
          <w:szCs w:val="28"/>
        </w:rPr>
      </w:pPr>
      <w:r w:rsidRPr="0032023B">
        <w:rPr>
          <w:rFonts w:ascii="Arial" w:hAnsi="Arial" w:cs="Arial"/>
          <w:b/>
          <w:bCs/>
          <w:sz w:val="28"/>
          <w:szCs w:val="28"/>
        </w:rPr>
        <w:t>REGIDORA EVA AMÉRICA MAYAGOITIA</w:t>
      </w:r>
    </w:p>
    <w:p w14:paraId="3216F512" w14:textId="178D9133" w:rsidR="00221693" w:rsidRPr="0032023B" w:rsidRDefault="0032023B" w:rsidP="008A2F02">
      <w:pPr>
        <w:pStyle w:val="Prrafodelista"/>
        <w:numPr>
          <w:ilvl w:val="0"/>
          <w:numId w:val="5"/>
        </w:numPr>
        <w:spacing w:before="100" w:beforeAutospacing="1" w:after="100" w:afterAutospacing="1" w:line="360" w:lineRule="auto"/>
        <w:jc w:val="both"/>
        <w:rPr>
          <w:rFonts w:ascii="Arial" w:hAnsi="Arial" w:cs="Arial"/>
          <w:b/>
          <w:bCs/>
          <w:sz w:val="28"/>
          <w:szCs w:val="28"/>
        </w:rPr>
      </w:pPr>
      <w:r w:rsidRPr="0032023B">
        <w:rPr>
          <w:rFonts w:ascii="Arial" w:hAnsi="Arial" w:cs="Arial"/>
          <w:b/>
          <w:bCs/>
          <w:sz w:val="28"/>
          <w:szCs w:val="28"/>
        </w:rPr>
        <w:t>REGIDOR ELIEL ALFREDO GARCÍA RAMOS</w:t>
      </w:r>
    </w:p>
    <w:sectPr w:rsidR="00221693" w:rsidRPr="0032023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1CB1" w14:textId="77777777" w:rsidR="00CF04F8" w:rsidRDefault="00CF04F8" w:rsidP="00CF04F8">
      <w:pPr>
        <w:spacing w:after="0" w:line="240" w:lineRule="auto"/>
      </w:pPr>
      <w:r>
        <w:separator/>
      </w:r>
    </w:p>
  </w:endnote>
  <w:endnote w:type="continuationSeparator" w:id="0">
    <w:p w14:paraId="6583545A" w14:textId="77777777" w:rsidR="00CF04F8" w:rsidRDefault="00CF04F8" w:rsidP="00CF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38801"/>
      <w:docPartObj>
        <w:docPartGallery w:val="Page Numbers (Bottom of Page)"/>
        <w:docPartUnique/>
      </w:docPartObj>
    </w:sdtPr>
    <w:sdtEndPr/>
    <w:sdtContent>
      <w:p w14:paraId="7F741310" w14:textId="15601B3E" w:rsidR="00CF04F8" w:rsidRDefault="00CF04F8">
        <w:pPr>
          <w:pStyle w:val="Piedepgina"/>
          <w:jc w:val="right"/>
        </w:pPr>
        <w:r>
          <w:fldChar w:fldCharType="begin"/>
        </w:r>
        <w:r>
          <w:instrText>PAGE   \* MERGEFORMAT</w:instrText>
        </w:r>
        <w:r>
          <w:fldChar w:fldCharType="separate"/>
        </w:r>
        <w:r>
          <w:rPr>
            <w:lang w:val="es-ES"/>
          </w:rPr>
          <w:t>2</w:t>
        </w:r>
        <w:r>
          <w:fldChar w:fldCharType="end"/>
        </w:r>
      </w:p>
    </w:sdtContent>
  </w:sdt>
  <w:p w14:paraId="2E16F8DD" w14:textId="77777777" w:rsidR="00CF04F8" w:rsidRDefault="00CF04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A933" w14:textId="77777777" w:rsidR="00CF04F8" w:rsidRDefault="00CF04F8" w:rsidP="00CF04F8">
      <w:pPr>
        <w:spacing w:after="0" w:line="240" w:lineRule="auto"/>
      </w:pPr>
      <w:r>
        <w:separator/>
      </w:r>
    </w:p>
  </w:footnote>
  <w:footnote w:type="continuationSeparator" w:id="0">
    <w:p w14:paraId="66C0D061" w14:textId="77777777" w:rsidR="00CF04F8" w:rsidRDefault="00CF04F8" w:rsidP="00CF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C0C"/>
    <w:multiLevelType w:val="hybridMultilevel"/>
    <w:tmpl w:val="FD36A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7407A7"/>
    <w:multiLevelType w:val="hybridMultilevel"/>
    <w:tmpl w:val="80E8E684"/>
    <w:lvl w:ilvl="0" w:tplc="080A0017">
      <w:start w:val="1"/>
      <w:numFmt w:val="lowerLetter"/>
      <w:lvlText w:val="%1)"/>
      <w:lvlJc w:val="left"/>
      <w:pPr>
        <w:ind w:left="3090" w:hanging="360"/>
      </w:pPr>
    </w:lvl>
    <w:lvl w:ilvl="1" w:tplc="080A0019" w:tentative="1">
      <w:start w:val="1"/>
      <w:numFmt w:val="lowerLetter"/>
      <w:lvlText w:val="%2."/>
      <w:lvlJc w:val="left"/>
      <w:pPr>
        <w:ind w:left="3810" w:hanging="360"/>
      </w:pPr>
    </w:lvl>
    <w:lvl w:ilvl="2" w:tplc="080A001B" w:tentative="1">
      <w:start w:val="1"/>
      <w:numFmt w:val="lowerRoman"/>
      <w:lvlText w:val="%3."/>
      <w:lvlJc w:val="right"/>
      <w:pPr>
        <w:ind w:left="4530" w:hanging="180"/>
      </w:pPr>
    </w:lvl>
    <w:lvl w:ilvl="3" w:tplc="080A000F" w:tentative="1">
      <w:start w:val="1"/>
      <w:numFmt w:val="decimal"/>
      <w:lvlText w:val="%4."/>
      <w:lvlJc w:val="left"/>
      <w:pPr>
        <w:ind w:left="5250" w:hanging="360"/>
      </w:pPr>
    </w:lvl>
    <w:lvl w:ilvl="4" w:tplc="080A0019" w:tentative="1">
      <w:start w:val="1"/>
      <w:numFmt w:val="lowerLetter"/>
      <w:lvlText w:val="%5."/>
      <w:lvlJc w:val="left"/>
      <w:pPr>
        <w:ind w:left="5970" w:hanging="360"/>
      </w:pPr>
    </w:lvl>
    <w:lvl w:ilvl="5" w:tplc="080A001B" w:tentative="1">
      <w:start w:val="1"/>
      <w:numFmt w:val="lowerRoman"/>
      <w:lvlText w:val="%6."/>
      <w:lvlJc w:val="right"/>
      <w:pPr>
        <w:ind w:left="6690" w:hanging="180"/>
      </w:pPr>
    </w:lvl>
    <w:lvl w:ilvl="6" w:tplc="080A000F" w:tentative="1">
      <w:start w:val="1"/>
      <w:numFmt w:val="decimal"/>
      <w:lvlText w:val="%7."/>
      <w:lvlJc w:val="left"/>
      <w:pPr>
        <w:ind w:left="7410" w:hanging="360"/>
      </w:pPr>
    </w:lvl>
    <w:lvl w:ilvl="7" w:tplc="080A0019" w:tentative="1">
      <w:start w:val="1"/>
      <w:numFmt w:val="lowerLetter"/>
      <w:lvlText w:val="%8."/>
      <w:lvlJc w:val="left"/>
      <w:pPr>
        <w:ind w:left="8130" w:hanging="360"/>
      </w:pPr>
    </w:lvl>
    <w:lvl w:ilvl="8" w:tplc="080A001B" w:tentative="1">
      <w:start w:val="1"/>
      <w:numFmt w:val="lowerRoman"/>
      <w:lvlText w:val="%9."/>
      <w:lvlJc w:val="right"/>
      <w:pPr>
        <w:ind w:left="8850" w:hanging="180"/>
      </w:pPr>
    </w:lvl>
  </w:abstractNum>
  <w:abstractNum w:abstractNumId="2" w15:restartNumberingAfterBreak="0">
    <w:nsid w:val="297D49D0"/>
    <w:multiLevelType w:val="hybridMultilevel"/>
    <w:tmpl w:val="A31E36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5A3EC5"/>
    <w:multiLevelType w:val="hybridMultilevel"/>
    <w:tmpl w:val="7F206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5A5DBD"/>
    <w:multiLevelType w:val="hybridMultilevel"/>
    <w:tmpl w:val="D09A2ED2"/>
    <w:lvl w:ilvl="0" w:tplc="080A0001">
      <w:start w:val="1"/>
      <w:numFmt w:val="bullet"/>
      <w:lvlText w:val=""/>
      <w:lvlJc w:val="left"/>
      <w:pPr>
        <w:ind w:left="1725" w:hanging="360"/>
      </w:pPr>
      <w:rPr>
        <w:rFonts w:ascii="Symbol" w:hAnsi="Symbol" w:hint="default"/>
      </w:rPr>
    </w:lvl>
    <w:lvl w:ilvl="1" w:tplc="080A0003" w:tentative="1">
      <w:start w:val="1"/>
      <w:numFmt w:val="bullet"/>
      <w:lvlText w:val="o"/>
      <w:lvlJc w:val="left"/>
      <w:pPr>
        <w:ind w:left="2445" w:hanging="360"/>
      </w:pPr>
      <w:rPr>
        <w:rFonts w:ascii="Courier New" w:hAnsi="Courier New" w:cs="Courier New" w:hint="default"/>
      </w:rPr>
    </w:lvl>
    <w:lvl w:ilvl="2" w:tplc="080A0005" w:tentative="1">
      <w:start w:val="1"/>
      <w:numFmt w:val="bullet"/>
      <w:lvlText w:val=""/>
      <w:lvlJc w:val="left"/>
      <w:pPr>
        <w:ind w:left="3165" w:hanging="360"/>
      </w:pPr>
      <w:rPr>
        <w:rFonts w:ascii="Wingdings" w:hAnsi="Wingdings" w:hint="default"/>
      </w:rPr>
    </w:lvl>
    <w:lvl w:ilvl="3" w:tplc="080A0001" w:tentative="1">
      <w:start w:val="1"/>
      <w:numFmt w:val="bullet"/>
      <w:lvlText w:val=""/>
      <w:lvlJc w:val="left"/>
      <w:pPr>
        <w:ind w:left="3885" w:hanging="360"/>
      </w:pPr>
      <w:rPr>
        <w:rFonts w:ascii="Symbol" w:hAnsi="Symbol" w:hint="default"/>
      </w:rPr>
    </w:lvl>
    <w:lvl w:ilvl="4" w:tplc="080A0003" w:tentative="1">
      <w:start w:val="1"/>
      <w:numFmt w:val="bullet"/>
      <w:lvlText w:val="o"/>
      <w:lvlJc w:val="left"/>
      <w:pPr>
        <w:ind w:left="4605" w:hanging="360"/>
      </w:pPr>
      <w:rPr>
        <w:rFonts w:ascii="Courier New" w:hAnsi="Courier New" w:cs="Courier New" w:hint="default"/>
      </w:rPr>
    </w:lvl>
    <w:lvl w:ilvl="5" w:tplc="080A0005" w:tentative="1">
      <w:start w:val="1"/>
      <w:numFmt w:val="bullet"/>
      <w:lvlText w:val=""/>
      <w:lvlJc w:val="left"/>
      <w:pPr>
        <w:ind w:left="5325" w:hanging="360"/>
      </w:pPr>
      <w:rPr>
        <w:rFonts w:ascii="Wingdings" w:hAnsi="Wingdings" w:hint="default"/>
      </w:rPr>
    </w:lvl>
    <w:lvl w:ilvl="6" w:tplc="080A0001" w:tentative="1">
      <w:start w:val="1"/>
      <w:numFmt w:val="bullet"/>
      <w:lvlText w:val=""/>
      <w:lvlJc w:val="left"/>
      <w:pPr>
        <w:ind w:left="6045" w:hanging="360"/>
      </w:pPr>
      <w:rPr>
        <w:rFonts w:ascii="Symbol" w:hAnsi="Symbol" w:hint="default"/>
      </w:rPr>
    </w:lvl>
    <w:lvl w:ilvl="7" w:tplc="080A0003" w:tentative="1">
      <w:start w:val="1"/>
      <w:numFmt w:val="bullet"/>
      <w:lvlText w:val="o"/>
      <w:lvlJc w:val="left"/>
      <w:pPr>
        <w:ind w:left="6765" w:hanging="360"/>
      </w:pPr>
      <w:rPr>
        <w:rFonts w:ascii="Courier New" w:hAnsi="Courier New" w:cs="Courier New" w:hint="default"/>
      </w:rPr>
    </w:lvl>
    <w:lvl w:ilvl="8" w:tplc="080A0005" w:tentative="1">
      <w:start w:val="1"/>
      <w:numFmt w:val="bullet"/>
      <w:lvlText w:val=""/>
      <w:lvlJc w:val="left"/>
      <w:pPr>
        <w:ind w:left="7485" w:hanging="360"/>
      </w:pPr>
      <w:rPr>
        <w:rFonts w:ascii="Wingdings" w:hAnsi="Wingdings" w:hint="default"/>
      </w:rPr>
    </w:lvl>
  </w:abstractNum>
  <w:num w:numId="1" w16cid:durableId="853543010">
    <w:abstractNumId w:val="2"/>
  </w:num>
  <w:num w:numId="2" w16cid:durableId="1803961747">
    <w:abstractNumId w:val="4"/>
  </w:num>
  <w:num w:numId="3" w16cid:durableId="1717658487">
    <w:abstractNumId w:val="1"/>
  </w:num>
  <w:num w:numId="4" w16cid:durableId="1456211730">
    <w:abstractNumId w:val="0"/>
  </w:num>
  <w:num w:numId="5" w16cid:durableId="772439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49"/>
    <w:rsid w:val="0001624C"/>
    <w:rsid w:val="00031803"/>
    <w:rsid w:val="00040DD7"/>
    <w:rsid w:val="00054020"/>
    <w:rsid w:val="00061530"/>
    <w:rsid w:val="000617D6"/>
    <w:rsid w:val="000834F6"/>
    <w:rsid w:val="00090AA4"/>
    <w:rsid w:val="000C0B92"/>
    <w:rsid w:val="000D753E"/>
    <w:rsid w:val="000E7952"/>
    <w:rsid w:val="00100402"/>
    <w:rsid w:val="00106500"/>
    <w:rsid w:val="00113F69"/>
    <w:rsid w:val="001236F7"/>
    <w:rsid w:val="00133D40"/>
    <w:rsid w:val="0016020C"/>
    <w:rsid w:val="00165B7E"/>
    <w:rsid w:val="00171FC1"/>
    <w:rsid w:val="00172C84"/>
    <w:rsid w:val="00182198"/>
    <w:rsid w:val="00184414"/>
    <w:rsid w:val="001B6D17"/>
    <w:rsid w:val="001C06F0"/>
    <w:rsid w:val="001C2243"/>
    <w:rsid w:val="001C2BA7"/>
    <w:rsid w:val="001C3279"/>
    <w:rsid w:val="001C63B0"/>
    <w:rsid w:val="001D24DA"/>
    <w:rsid w:val="001D4458"/>
    <w:rsid w:val="001E40ED"/>
    <w:rsid w:val="001F3182"/>
    <w:rsid w:val="00200A46"/>
    <w:rsid w:val="00202BCE"/>
    <w:rsid w:val="00204E94"/>
    <w:rsid w:val="002051A3"/>
    <w:rsid w:val="00220BAB"/>
    <w:rsid w:val="00221693"/>
    <w:rsid w:val="002262EC"/>
    <w:rsid w:val="00227E91"/>
    <w:rsid w:val="00233C91"/>
    <w:rsid w:val="00237BBF"/>
    <w:rsid w:val="0025530C"/>
    <w:rsid w:val="0026022E"/>
    <w:rsid w:val="002720B6"/>
    <w:rsid w:val="0027477B"/>
    <w:rsid w:val="002C231E"/>
    <w:rsid w:val="002C2DAA"/>
    <w:rsid w:val="002E03C6"/>
    <w:rsid w:val="002E3D7E"/>
    <w:rsid w:val="002F0691"/>
    <w:rsid w:val="00302461"/>
    <w:rsid w:val="0032023B"/>
    <w:rsid w:val="003218B3"/>
    <w:rsid w:val="00327810"/>
    <w:rsid w:val="00343E75"/>
    <w:rsid w:val="00344A4E"/>
    <w:rsid w:val="0035390C"/>
    <w:rsid w:val="00361E17"/>
    <w:rsid w:val="003634E7"/>
    <w:rsid w:val="00363730"/>
    <w:rsid w:val="003930BF"/>
    <w:rsid w:val="00393622"/>
    <w:rsid w:val="003B03C5"/>
    <w:rsid w:val="003B2679"/>
    <w:rsid w:val="003C0FF8"/>
    <w:rsid w:val="003C3190"/>
    <w:rsid w:val="003C4F73"/>
    <w:rsid w:val="003D6506"/>
    <w:rsid w:val="003F3F0F"/>
    <w:rsid w:val="00404370"/>
    <w:rsid w:val="00431CC7"/>
    <w:rsid w:val="004371DB"/>
    <w:rsid w:val="004422AE"/>
    <w:rsid w:val="00443134"/>
    <w:rsid w:val="004479A3"/>
    <w:rsid w:val="004731A4"/>
    <w:rsid w:val="00484C74"/>
    <w:rsid w:val="00493D77"/>
    <w:rsid w:val="0049703E"/>
    <w:rsid w:val="004A6AD2"/>
    <w:rsid w:val="004D0211"/>
    <w:rsid w:val="004D4D61"/>
    <w:rsid w:val="004D7F44"/>
    <w:rsid w:val="004E489E"/>
    <w:rsid w:val="004F4F26"/>
    <w:rsid w:val="004F6170"/>
    <w:rsid w:val="004F696F"/>
    <w:rsid w:val="00503CFF"/>
    <w:rsid w:val="005052C1"/>
    <w:rsid w:val="00521F57"/>
    <w:rsid w:val="00522724"/>
    <w:rsid w:val="00531BE5"/>
    <w:rsid w:val="00533FB4"/>
    <w:rsid w:val="0055103E"/>
    <w:rsid w:val="005607B7"/>
    <w:rsid w:val="00604922"/>
    <w:rsid w:val="00634718"/>
    <w:rsid w:val="00646B1A"/>
    <w:rsid w:val="00646D20"/>
    <w:rsid w:val="00656ED3"/>
    <w:rsid w:val="006611EB"/>
    <w:rsid w:val="00683C66"/>
    <w:rsid w:val="00694BB0"/>
    <w:rsid w:val="00695D98"/>
    <w:rsid w:val="006A2863"/>
    <w:rsid w:val="006B344D"/>
    <w:rsid w:val="006D0193"/>
    <w:rsid w:val="006D767F"/>
    <w:rsid w:val="006E63D3"/>
    <w:rsid w:val="006E7B22"/>
    <w:rsid w:val="006F1FB5"/>
    <w:rsid w:val="00702CA6"/>
    <w:rsid w:val="007056FC"/>
    <w:rsid w:val="00706DF5"/>
    <w:rsid w:val="00712FEA"/>
    <w:rsid w:val="00714F33"/>
    <w:rsid w:val="007318FB"/>
    <w:rsid w:val="0074411A"/>
    <w:rsid w:val="007510A2"/>
    <w:rsid w:val="007723C6"/>
    <w:rsid w:val="007764D2"/>
    <w:rsid w:val="007C781D"/>
    <w:rsid w:val="007E25DB"/>
    <w:rsid w:val="007E4557"/>
    <w:rsid w:val="0080263F"/>
    <w:rsid w:val="008052E2"/>
    <w:rsid w:val="008076A4"/>
    <w:rsid w:val="00813DB0"/>
    <w:rsid w:val="00820BB4"/>
    <w:rsid w:val="00883858"/>
    <w:rsid w:val="00886BEC"/>
    <w:rsid w:val="008874D3"/>
    <w:rsid w:val="00892ABB"/>
    <w:rsid w:val="00896C57"/>
    <w:rsid w:val="008A2F02"/>
    <w:rsid w:val="008B433E"/>
    <w:rsid w:val="008B7FEF"/>
    <w:rsid w:val="008D338B"/>
    <w:rsid w:val="008E1E6D"/>
    <w:rsid w:val="008E6AD1"/>
    <w:rsid w:val="009147CB"/>
    <w:rsid w:val="00922452"/>
    <w:rsid w:val="00923F3C"/>
    <w:rsid w:val="00926947"/>
    <w:rsid w:val="0093171C"/>
    <w:rsid w:val="009372F2"/>
    <w:rsid w:val="0095794B"/>
    <w:rsid w:val="009618E2"/>
    <w:rsid w:val="00970050"/>
    <w:rsid w:val="00974ED2"/>
    <w:rsid w:val="00986CE1"/>
    <w:rsid w:val="009A7A6F"/>
    <w:rsid w:val="009B2322"/>
    <w:rsid w:val="009B7B6D"/>
    <w:rsid w:val="009D07E7"/>
    <w:rsid w:val="009D7DED"/>
    <w:rsid w:val="009F7F6F"/>
    <w:rsid w:val="00A11544"/>
    <w:rsid w:val="00A11B62"/>
    <w:rsid w:val="00A26997"/>
    <w:rsid w:val="00A309E9"/>
    <w:rsid w:val="00A33B2F"/>
    <w:rsid w:val="00A57FA7"/>
    <w:rsid w:val="00A6345F"/>
    <w:rsid w:val="00A6683E"/>
    <w:rsid w:val="00A75DF8"/>
    <w:rsid w:val="00A90D29"/>
    <w:rsid w:val="00AA0307"/>
    <w:rsid w:val="00AB4749"/>
    <w:rsid w:val="00AD27A2"/>
    <w:rsid w:val="00AF38F2"/>
    <w:rsid w:val="00B008D1"/>
    <w:rsid w:val="00B05001"/>
    <w:rsid w:val="00B06A78"/>
    <w:rsid w:val="00B3158A"/>
    <w:rsid w:val="00B3415F"/>
    <w:rsid w:val="00B44D96"/>
    <w:rsid w:val="00B50694"/>
    <w:rsid w:val="00B547CB"/>
    <w:rsid w:val="00B55C5D"/>
    <w:rsid w:val="00B56CCE"/>
    <w:rsid w:val="00B572DF"/>
    <w:rsid w:val="00B63A84"/>
    <w:rsid w:val="00B817CB"/>
    <w:rsid w:val="00BF4A7A"/>
    <w:rsid w:val="00C02F6B"/>
    <w:rsid w:val="00C13C33"/>
    <w:rsid w:val="00C240AD"/>
    <w:rsid w:val="00C2539A"/>
    <w:rsid w:val="00C25728"/>
    <w:rsid w:val="00C36AB9"/>
    <w:rsid w:val="00C403DE"/>
    <w:rsid w:val="00C40582"/>
    <w:rsid w:val="00C4075D"/>
    <w:rsid w:val="00C47345"/>
    <w:rsid w:val="00C6499A"/>
    <w:rsid w:val="00C777C4"/>
    <w:rsid w:val="00C80173"/>
    <w:rsid w:val="00C86191"/>
    <w:rsid w:val="00C90D9A"/>
    <w:rsid w:val="00CA2F9A"/>
    <w:rsid w:val="00CB218A"/>
    <w:rsid w:val="00CD0791"/>
    <w:rsid w:val="00CD0873"/>
    <w:rsid w:val="00CE1B39"/>
    <w:rsid w:val="00CF04F8"/>
    <w:rsid w:val="00CF1CEC"/>
    <w:rsid w:val="00D02C7F"/>
    <w:rsid w:val="00D068E9"/>
    <w:rsid w:val="00D11FF4"/>
    <w:rsid w:val="00D13278"/>
    <w:rsid w:val="00D20E8C"/>
    <w:rsid w:val="00D23C57"/>
    <w:rsid w:val="00D44569"/>
    <w:rsid w:val="00D47E9C"/>
    <w:rsid w:val="00D537BF"/>
    <w:rsid w:val="00D66506"/>
    <w:rsid w:val="00D713C3"/>
    <w:rsid w:val="00D84670"/>
    <w:rsid w:val="00DA62F1"/>
    <w:rsid w:val="00DD2557"/>
    <w:rsid w:val="00DD305F"/>
    <w:rsid w:val="00DD715D"/>
    <w:rsid w:val="00E03CB6"/>
    <w:rsid w:val="00E06403"/>
    <w:rsid w:val="00E1000F"/>
    <w:rsid w:val="00E1080D"/>
    <w:rsid w:val="00E10C27"/>
    <w:rsid w:val="00E115DF"/>
    <w:rsid w:val="00E17D52"/>
    <w:rsid w:val="00E2044A"/>
    <w:rsid w:val="00E21A13"/>
    <w:rsid w:val="00E33609"/>
    <w:rsid w:val="00E33829"/>
    <w:rsid w:val="00E4135A"/>
    <w:rsid w:val="00E42B87"/>
    <w:rsid w:val="00E46213"/>
    <w:rsid w:val="00E46BF8"/>
    <w:rsid w:val="00E55BEE"/>
    <w:rsid w:val="00E56C94"/>
    <w:rsid w:val="00E57BA9"/>
    <w:rsid w:val="00E7003B"/>
    <w:rsid w:val="00E94DEC"/>
    <w:rsid w:val="00EB6D85"/>
    <w:rsid w:val="00EE77CB"/>
    <w:rsid w:val="00F01951"/>
    <w:rsid w:val="00F1318E"/>
    <w:rsid w:val="00F20D7A"/>
    <w:rsid w:val="00F238EB"/>
    <w:rsid w:val="00F25A09"/>
    <w:rsid w:val="00F4275F"/>
    <w:rsid w:val="00F63C79"/>
    <w:rsid w:val="00F776C9"/>
    <w:rsid w:val="00F8365C"/>
    <w:rsid w:val="00F86FBF"/>
    <w:rsid w:val="00F91E57"/>
    <w:rsid w:val="00F95053"/>
    <w:rsid w:val="00F96FAA"/>
    <w:rsid w:val="00F97B74"/>
    <w:rsid w:val="00FA716D"/>
    <w:rsid w:val="00FC1D7E"/>
    <w:rsid w:val="00FC3AAF"/>
    <w:rsid w:val="00FD5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3B30"/>
  <w15:chartTrackingRefBased/>
  <w15:docId w15:val="{11E1A535-0E47-4D9B-95A8-6DBE745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83858"/>
    <w:rPr>
      <w:b/>
      <w:bCs/>
    </w:rPr>
  </w:style>
  <w:style w:type="paragraph" w:styleId="Prrafodelista">
    <w:name w:val="List Paragraph"/>
    <w:basedOn w:val="Normal"/>
    <w:uiPriority w:val="34"/>
    <w:qFormat/>
    <w:rsid w:val="00D13278"/>
    <w:pPr>
      <w:ind w:left="720"/>
      <w:contextualSpacing/>
    </w:pPr>
  </w:style>
  <w:style w:type="character" w:styleId="nfasissutil">
    <w:name w:val="Subtle Emphasis"/>
    <w:basedOn w:val="Fuentedeprrafopredeter"/>
    <w:uiPriority w:val="19"/>
    <w:qFormat/>
    <w:rsid w:val="00820BB4"/>
    <w:rPr>
      <w:i/>
      <w:iCs/>
      <w:color w:val="404040" w:themeColor="text1" w:themeTint="BF"/>
    </w:rPr>
  </w:style>
  <w:style w:type="paragraph" w:styleId="Encabezado">
    <w:name w:val="header"/>
    <w:basedOn w:val="Normal"/>
    <w:link w:val="EncabezadoCar"/>
    <w:uiPriority w:val="99"/>
    <w:unhideWhenUsed/>
    <w:rsid w:val="00CF04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4F8"/>
  </w:style>
  <w:style w:type="paragraph" w:styleId="Piedepgina">
    <w:name w:val="footer"/>
    <w:basedOn w:val="Normal"/>
    <w:link w:val="PiedepginaCar"/>
    <w:uiPriority w:val="99"/>
    <w:unhideWhenUsed/>
    <w:rsid w:val="00CF04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cultural</dc:creator>
  <cp:keywords/>
  <dc:description/>
  <cp:lastModifiedBy>JOSE RAMON RAMIREZ</cp:lastModifiedBy>
  <cp:revision>10</cp:revision>
  <dcterms:created xsi:type="dcterms:W3CDTF">2024-03-13T15:27:00Z</dcterms:created>
  <dcterms:modified xsi:type="dcterms:W3CDTF">2024-03-13T15:38:00Z</dcterms:modified>
</cp:coreProperties>
</file>